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69" w:rsidRPr="00192A90" w:rsidRDefault="00192A90">
      <w:pPr>
        <w:rPr>
          <w:b/>
          <w:bCs/>
        </w:rPr>
      </w:pPr>
      <w:bookmarkStart w:id="0" w:name="OLE_LINK1"/>
      <w:bookmarkStart w:id="1" w:name="OLE_LINK2"/>
      <w:r w:rsidRPr="00192A90">
        <w:rPr>
          <w:b/>
          <w:bCs/>
        </w:rPr>
        <w:t>Won’t You Be My Neighbor?</w:t>
      </w:r>
    </w:p>
    <w:p w:rsidR="00192A90" w:rsidRPr="00192A90" w:rsidRDefault="00192A90">
      <w:pPr>
        <w:rPr>
          <w:b/>
          <w:bCs/>
        </w:rPr>
      </w:pPr>
      <w:r w:rsidRPr="00192A90">
        <w:rPr>
          <w:b/>
          <w:bCs/>
        </w:rPr>
        <w:t>Part 1</w:t>
      </w:r>
    </w:p>
    <w:p w:rsidR="00192A90" w:rsidRDefault="00192A90"/>
    <w:p w:rsidR="00192A90" w:rsidRPr="00192A90" w:rsidRDefault="00192A90" w:rsidP="00192A90">
      <w:pPr>
        <w:rPr>
          <w:i/>
          <w:iCs/>
        </w:rPr>
      </w:pPr>
      <w:r w:rsidRPr="00192A90">
        <w:rPr>
          <w:i/>
          <w:iCs/>
        </w:rPr>
        <w:t xml:space="preserve">But when the Pharisees heard that he had silenced the Sadducees with his reply, they met together to question him again. One of them, an expert in religious law, tried to trap him with this question: “Teacher, which is the most important commandment in the </w:t>
      </w:r>
      <w:proofErr w:type="gramStart"/>
      <w:r w:rsidRPr="00192A90">
        <w:rPr>
          <w:i/>
          <w:iCs/>
        </w:rPr>
        <w:t>law</w:t>
      </w:r>
      <w:proofErr w:type="gramEnd"/>
      <w:r w:rsidRPr="00192A90">
        <w:rPr>
          <w:i/>
          <w:iCs/>
        </w:rPr>
        <w:t xml:space="preserve"> of Moses?” Jesus replied, “</w:t>
      </w:r>
      <w:proofErr w:type="gramStart"/>
      <w:r w:rsidRPr="00192A90">
        <w:rPr>
          <w:i/>
          <w:iCs/>
        </w:rPr>
        <w:t>‘You</w:t>
      </w:r>
      <w:proofErr w:type="gramEnd"/>
      <w:r w:rsidRPr="00192A90">
        <w:rPr>
          <w:i/>
          <w:iCs/>
        </w:rPr>
        <w:t xml:space="preserve"> must love the Lord your God with all your heart, all your soul, and all your mind.’ This is the first and greatest commandment. A second is equally important: ‘Love your neighbor as yourself.’ The entire law and all the demands of the prophets are based on these two commandments.”</w:t>
      </w:r>
    </w:p>
    <w:p w:rsidR="00192A90" w:rsidRDefault="00192A90" w:rsidP="00192A90">
      <w:r>
        <w:t>Matthew 22:34-40 (NLT)</w:t>
      </w:r>
    </w:p>
    <w:p w:rsidR="0068012A" w:rsidRDefault="0068012A" w:rsidP="00192A90"/>
    <w:p w:rsidR="000E5054" w:rsidRDefault="000E5054" w:rsidP="000E5054">
      <w:r w:rsidRPr="00192A90">
        <w:rPr>
          <w:b/>
          <w:bCs/>
        </w:rPr>
        <w:t>How do I love my neighbor as I love myself?</w:t>
      </w:r>
    </w:p>
    <w:p w:rsidR="00E86147" w:rsidRDefault="00E86147" w:rsidP="000E5054"/>
    <w:p w:rsidR="00E86147" w:rsidRPr="00E86147" w:rsidRDefault="00E86147" w:rsidP="000E5054">
      <w:pPr>
        <w:rPr>
          <w:i/>
          <w:iCs/>
        </w:rPr>
      </w:pPr>
      <w:r w:rsidRPr="00E86147">
        <w:rPr>
          <w:i/>
          <w:iCs/>
        </w:rPr>
        <w:t>Jesus replied, “I assure you, no one can enter the Kingdom of God without being born of water and the Spirit. Humans can reproduce only human life, but the Holy Spirit gives birth to spiritual life. So don’t be surprised when I say, ‘You must be born again.’ The wind blows wherever it wants. Just as you can hear the wind but can’t tell where it comes from or where it is going, so you can’t explain how people are born of the Spirit.”</w:t>
      </w:r>
    </w:p>
    <w:p w:rsidR="00E86147" w:rsidRDefault="00E86147" w:rsidP="000E5054">
      <w:bookmarkStart w:id="2" w:name="_GoBack"/>
      <w:r>
        <w:t>John 3:5-8 (NLT)</w:t>
      </w:r>
    </w:p>
    <w:bookmarkEnd w:id="2"/>
    <w:p w:rsidR="00E86147" w:rsidRPr="00E86147" w:rsidRDefault="00E86147" w:rsidP="000E5054">
      <w:pPr>
        <w:rPr>
          <w:b/>
          <w:bCs/>
        </w:rPr>
      </w:pPr>
    </w:p>
    <w:p w:rsidR="000E5054" w:rsidRPr="004115F8" w:rsidRDefault="004115F8" w:rsidP="00E86147">
      <w:pPr>
        <w:pStyle w:val="ListParagraph"/>
        <w:numPr>
          <w:ilvl w:val="0"/>
          <w:numId w:val="1"/>
        </w:numPr>
        <w:rPr>
          <w:b/>
          <w:bCs/>
        </w:rPr>
      </w:pPr>
      <w:r>
        <w:rPr>
          <w:b/>
          <w:bCs/>
        </w:rPr>
        <w:t>_________</w:t>
      </w:r>
    </w:p>
    <w:p w:rsidR="00E86147" w:rsidRPr="00E86147" w:rsidRDefault="00E86147" w:rsidP="00E86147">
      <w:pPr>
        <w:rPr>
          <w:b/>
          <w:bCs/>
        </w:rPr>
      </w:pPr>
    </w:p>
    <w:p w:rsidR="00E86147" w:rsidRPr="004115F8" w:rsidRDefault="004115F8" w:rsidP="000E5054">
      <w:pPr>
        <w:pStyle w:val="ListParagraph"/>
        <w:numPr>
          <w:ilvl w:val="0"/>
          <w:numId w:val="1"/>
        </w:numPr>
        <w:rPr>
          <w:b/>
          <w:bCs/>
        </w:rPr>
      </w:pPr>
      <w:r>
        <w:rPr>
          <w:b/>
          <w:bCs/>
        </w:rPr>
        <w:t>_________</w:t>
      </w:r>
    </w:p>
    <w:p w:rsidR="00E86147" w:rsidRPr="00E86147" w:rsidRDefault="00E86147" w:rsidP="00E86147">
      <w:pPr>
        <w:rPr>
          <w:b/>
          <w:bCs/>
        </w:rPr>
      </w:pPr>
    </w:p>
    <w:p w:rsidR="00192A90" w:rsidRPr="004115F8" w:rsidRDefault="004115F8" w:rsidP="00E86147">
      <w:pPr>
        <w:pStyle w:val="ListParagraph"/>
        <w:numPr>
          <w:ilvl w:val="0"/>
          <w:numId w:val="1"/>
        </w:numPr>
        <w:rPr>
          <w:b/>
          <w:bCs/>
        </w:rPr>
      </w:pPr>
      <w:r>
        <w:rPr>
          <w:b/>
          <w:bCs/>
        </w:rPr>
        <w:t>_________</w:t>
      </w:r>
    </w:p>
    <w:p w:rsidR="0068012A" w:rsidRDefault="0068012A"/>
    <w:bookmarkEnd w:id="0"/>
    <w:bookmarkEnd w:id="1"/>
    <w:sectPr w:rsidR="0068012A" w:rsidSect="00DF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0000000000000000000"/>
    <w:charset w:val="4D"/>
    <w:family w:val="roman"/>
    <w:notTrueType/>
    <w:pitch w:val="variable"/>
    <w:sig w:usb0="00000003" w:usb1="00000000" w:usb2="00000000" w:usb3="00000000" w:csb0="00000001" w:csb1="00000000"/>
  </w:font>
  <w:font w:name="Calibri">
    <w:altName w:val="Arial"/>
    <w:panose1 w:val="00000000000000000000"/>
    <w:charset w:val="00"/>
    <w:family w:val="roman"/>
    <w:notTrueType/>
    <w:pitch w:val="default"/>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72090"/>
    <w:multiLevelType w:val="hybridMultilevel"/>
    <w:tmpl w:val="179E7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A90"/>
    <w:rsid w:val="000E5054"/>
    <w:rsid w:val="00192A90"/>
    <w:rsid w:val="003936A0"/>
    <w:rsid w:val="004115F8"/>
    <w:rsid w:val="0068012A"/>
    <w:rsid w:val="00DF46A2"/>
    <w:rsid w:val="00E86147"/>
    <w:rsid w:val="00FA41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0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2381">
      <w:bodyDiv w:val="1"/>
      <w:marLeft w:val="0"/>
      <w:marRight w:val="0"/>
      <w:marTop w:val="0"/>
      <w:marBottom w:val="0"/>
      <w:divBdr>
        <w:top w:val="none" w:sz="0" w:space="0" w:color="auto"/>
        <w:left w:val="none" w:sz="0" w:space="0" w:color="auto"/>
        <w:bottom w:val="none" w:sz="0" w:space="0" w:color="auto"/>
        <w:right w:val="none" w:sz="0" w:space="0" w:color="auto"/>
      </w:divBdr>
    </w:div>
    <w:div w:id="92576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2019-07-29T18:49:00Z</dcterms:created>
  <dcterms:modified xsi:type="dcterms:W3CDTF">2019-07-29T18:49:00Z</dcterms:modified>
</cp:coreProperties>
</file>