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721DAB" w:rsidRDefault="00721DAB">
      <w:pPr>
        <w:rPr>
          <w:b/>
          <w:bCs/>
        </w:rPr>
      </w:pPr>
      <w:bookmarkStart w:id="0" w:name="OLE_LINK3"/>
      <w:bookmarkStart w:id="1" w:name="OLE_LINK4"/>
      <w:r w:rsidRPr="00721DAB">
        <w:rPr>
          <w:b/>
          <w:bCs/>
        </w:rPr>
        <w:t>Long Story Short</w:t>
      </w:r>
    </w:p>
    <w:p w:rsidR="00721DAB" w:rsidRPr="00721DAB" w:rsidRDefault="00721DAB">
      <w:pPr>
        <w:rPr>
          <w:b/>
          <w:bCs/>
        </w:rPr>
      </w:pPr>
      <w:r w:rsidRPr="00721DAB">
        <w:rPr>
          <w:b/>
          <w:bCs/>
        </w:rPr>
        <w:t>Part 4</w:t>
      </w:r>
    </w:p>
    <w:p w:rsidR="00721DAB" w:rsidRDefault="00721DAB"/>
    <w:p w:rsidR="0062344D" w:rsidRPr="0062344D" w:rsidRDefault="0062344D" w:rsidP="00721DAB">
      <w:pPr>
        <w:rPr>
          <w:i/>
          <w:iCs/>
        </w:rPr>
      </w:pPr>
      <w:r w:rsidRPr="0062344D">
        <w:rPr>
          <w:i/>
          <w:iCs/>
        </w:rPr>
        <w:t>Christ is the visible image of the invisible God.</w:t>
      </w:r>
    </w:p>
    <w:p w:rsidR="0062344D" w:rsidRDefault="0062344D" w:rsidP="00721DAB">
      <w:r>
        <w:t>Colossians 1:15a (NLT)</w:t>
      </w:r>
    </w:p>
    <w:p w:rsidR="00916469" w:rsidRDefault="00916469" w:rsidP="00721DAB"/>
    <w:p w:rsidR="0062344D" w:rsidRPr="0062344D" w:rsidRDefault="0062344D" w:rsidP="00721DAB">
      <w:pPr>
        <w:rPr>
          <w:b/>
          <w:bCs/>
        </w:rPr>
      </w:pPr>
      <w:r w:rsidRPr="0062344D">
        <w:rPr>
          <w:b/>
          <w:bCs/>
        </w:rPr>
        <w:t xml:space="preserve">When I join the Jesus revolution, I am following a </w:t>
      </w:r>
      <w:r w:rsidR="00916469">
        <w:rPr>
          <w:b/>
          <w:bCs/>
        </w:rPr>
        <w:t xml:space="preserve">different kind of </w:t>
      </w:r>
      <w:r w:rsidRPr="0062344D">
        <w:rPr>
          <w:b/>
          <w:bCs/>
        </w:rPr>
        <w:t>King whose…</w:t>
      </w:r>
    </w:p>
    <w:p w:rsidR="0062344D" w:rsidRDefault="0062344D" w:rsidP="00721DAB"/>
    <w:p w:rsidR="0062344D" w:rsidRPr="0062344D" w:rsidRDefault="0062344D" w:rsidP="0062344D">
      <w:pPr>
        <w:pStyle w:val="ListParagraph"/>
        <w:numPr>
          <w:ilvl w:val="0"/>
          <w:numId w:val="1"/>
        </w:numPr>
        <w:rPr>
          <w:b/>
          <w:bCs/>
        </w:rPr>
      </w:pPr>
      <w:r w:rsidRPr="0062344D">
        <w:rPr>
          <w:b/>
          <w:bCs/>
        </w:rPr>
        <w:t>…</w:t>
      </w:r>
      <w:proofErr w:type="gramStart"/>
      <w:r w:rsidRPr="0062344D">
        <w:rPr>
          <w:b/>
          <w:bCs/>
        </w:rPr>
        <w:t>birth</w:t>
      </w:r>
      <w:proofErr w:type="gramEnd"/>
      <w:r w:rsidRPr="0062344D">
        <w:rPr>
          <w:b/>
          <w:bCs/>
        </w:rPr>
        <w:t xml:space="preserve"> was </w:t>
      </w:r>
      <w:r w:rsidR="00657B4B">
        <w:rPr>
          <w:b/>
          <w:bCs/>
        </w:rPr>
        <w:t>_______________</w:t>
      </w:r>
      <w:r w:rsidRPr="0062344D">
        <w:rPr>
          <w:b/>
          <w:bCs/>
        </w:rPr>
        <w:t>.</w:t>
      </w:r>
    </w:p>
    <w:p w:rsidR="0062344D" w:rsidRDefault="0062344D" w:rsidP="0062344D"/>
    <w:p w:rsidR="00916469" w:rsidRDefault="00916469" w:rsidP="0062344D">
      <w:pPr>
        <w:rPr>
          <w:i/>
          <w:iCs/>
        </w:rPr>
      </w:pPr>
      <w:r w:rsidRPr="00916469">
        <w:rPr>
          <w:i/>
          <w:iCs/>
        </w:rPr>
        <w:t>“Don’t be afraid, Mary,” the angel told her, “for you have found favor with God! You will conceive and give birth to a son, and you will name him Jesus. He will be very great and will be called the Son of the Most High. The Lord God will give him the throne of his ancestor David. And he will reign over Israel forever; his Kingdom will never end!”</w:t>
      </w:r>
    </w:p>
    <w:p w:rsidR="0062344D" w:rsidRDefault="00916469" w:rsidP="0062344D">
      <w:r>
        <w:t>Luke 1:31-33</w:t>
      </w:r>
      <w:r w:rsidR="0062344D">
        <w:t xml:space="preserve"> (NLT)</w:t>
      </w:r>
    </w:p>
    <w:p w:rsidR="0062344D" w:rsidRDefault="0062344D" w:rsidP="0062344D"/>
    <w:p w:rsidR="0062344D" w:rsidRDefault="0062344D" w:rsidP="0062344D">
      <w:pPr>
        <w:pStyle w:val="ListParagraph"/>
        <w:numPr>
          <w:ilvl w:val="0"/>
          <w:numId w:val="1"/>
        </w:numPr>
        <w:rPr>
          <w:b/>
          <w:bCs/>
        </w:rPr>
      </w:pPr>
      <w:r w:rsidRPr="00916469">
        <w:rPr>
          <w:b/>
          <w:bCs/>
        </w:rPr>
        <w:t>…</w:t>
      </w:r>
      <w:proofErr w:type="gramStart"/>
      <w:r w:rsidRPr="00916469">
        <w:rPr>
          <w:b/>
          <w:bCs/>
        </w:rPr>
        <w:t>ministry</w:t>
      </w:r>
      <w:proofErr w:type="gramEnd"/>
      <w:r w:rsidRPr="00916469">
        <w:rPr>
          <w:b/>
          <w:bCs/>
        </w:rPr>
        <w:t xml:space="preserve"> was </w:t>
      </w:r>
      <w:r w:rsidR="00657B4B">
        <w:rPr>
          <w:b/>
          <w:bCs/>
        </w:rPr>
        <w:t>________________</w:t>
      </w:r>
      <w:r w:rsidRPr="00916469">
        <w:rPr>
          <w:b/>
          <w:bCs/>
        </w:rPr>
        <w:t>.</w:t>
      </w:r>
    </w:p>
    <w:p w:rsidR="00916469" w:rsidRPr="00E4273A" w:rsidRDefault="00916469" w:rsidP="00916469">
      <w:bookmarkStart w:id="2" w:name="_GoBack"/>
    </w:p>
    <w:bookmarkEnd w:id="2"/>
    <w:p w:rsidR="00916469" w:rsidRPr="00E4273A" w:rsidRDefault="00E4273A" w:rsidP="00916469">
      <w:pPr>
        <w:rPr>
          <w:i/>
          <w:iCs/>
        </w:rPr>
      </w:pPr>
      <w:r w:rsidRPr="00E4273A">
        <w:rPr>
          <w:i/>
          <w:iCs/>
        </w:rPr>
        <w:t>“You have heard the law that says, ‘Love your neighbor’ and hate your enemy. But I say, love your enemies! Pray for those who persecute you!”</w:t>
      </w:r>
    </w:p>
    <w:p w:rsidR="00E4273A" w:rsidRPr="00E4273A" w:rsidRDefault="00E4273A" w:rsidP="00916469">
      <w:r>
        <w:t>Matthew 5:43-44 (NLT)</w:t>
      </w:r>
    </w:p>
    <w:p w:rsidR="00916469" w:rsidRPr="00E4273A" w:rsidRDefault="00916469" w:rsidP="00916469"/>
    <w:p w:rsidR="0062344D" w:rsidRPr="00E4273A" w:rsidRDefault="0062344D" w:rsidP="00916469">
      <w:pPr>
        <w:pStyle w:val="ListParagraph"/>
        <w:numPr>
          <w:ilvl w:val="0"/>
          <w:numId w:val="1"/>
        </w:numPr>
        <w:rPr>
          <w:b/>
          <w:bCs/>
        </w:rPr>
      </w:pPr>
      <w:r w:rsidRPr="00E4273A">
        <w:rPr>
          <w:b/>
          <w:bCs/>
        </w:rPr>
        <w:t>…</w:t>
      </w:r>
      <w:proofErr w:type="gramStart"/>
      <w:r w:rsidRPr="00E4273A">
        <w:rPr>
          <w:b/>
          <w:bCs/>
        </w:rPr>
        <w:t>death</w:t>
      </w:r>
      <w:proofErr w:type="gramEnd"/>
      <w:r w:rsidRPr="00E4273A">
        <w:rPr>
          <w:b/>
          <w:bCs/>
        </w:rPr>
        <w:t xml:space="preserve"> was </w:t>
      </w:r>
      <w:r w:rsidR="00657B4B">
        <w:rPr>
          <w:b/>
          <w:bCs/>
        </w:rPr>
        <w:t>_________________</w:t>
      </w:r>
      <w:r w:rsidRPr="00E4273A">
        <w:rPr>
          <w:b/>
          <w:bCs/>
        </w:rPr>
        <w:t>.</w:t>
      </w:r>
    </w:p>
    <w:p w:rsidR="00916469" w:rsidRDefault="00916469" w:rsidP="00916469"/>
    <w:p w:rsidR="00916469" w:rsidRPr="001003D5" w:rsidRDefault="001003D5" w:rsidP="00916469">
      <w:pPr>
        <w:rPr>
          <w:i/>
          <w:iCs/>
        </w:rPr>
      </w:pPr>
      <w:r w:rsidRPr="001003D5">
        <w:rPr>
          <w:i/>
          <w:iCs/>
        </w:rPr>
        <w:t xml:space="preserve">When they said this, Pilate brought Jesus out to them again. Then Pilate sat down on the judgment seat on the platform that is called the Stone Pavement (in Hebrew, </w:t>
      </w:r>
      <w:proofErr w:type="spellStart"/>
      <w:r w:rsidRPr="001003D5">
        <w:rPr>
          <w:i/>
          <w:iCs/>
        </w:rPr>
        <w:t>Gabbatha</w:t>
      </w:r>
      <w:proofErr w:type="spellEnd"/>
      <w:r w:rsidRPr="001003D5">
        <w:rPr>
          <w:i/>
          <w:iCs/>
        </w:rPr>
        <w:t>).  It was now about noon on the day of preparation for the Passover. And Pilate said to the people, “Look, here is your king!”</w:t>
      </w:r>
    </w:p>
    <w:p w:rsidR="001003D5" w:rsidRDefault="001003D5" w:rsidP="00916469">
      <w:r>
        <w:t>John 19:13-14 (NLT)</w:t>
      </w:r>
    </w:p>
    <w:p w:rsidR="0062344D" w:rsidRDefault="0062344D" w:rsidP="0062344D">
      <w:pPr>
        <w:pStyle w:val="ListParagraph"/>
      </w:pPr>
    </w:p>
    <w:p w:rsidR="0062344D" w:rsidRPr="001003D5" w:rsidRDefault="0062344D" w:rsidP="0062344D">
      <w:pPr>
        <w:pStyle w:val="ListParagraph"/>
        <w:numPr>
          <w:ilvl w:val="0"/>
          <w:numId w:val="1"/>
        </w:numPr>
        <w:rPr>
          <w:b/>
          <w:bCs/>
        </w:rPr>
      </w:pPr>
      <w:r w:rsidRPr="00263A01">
        <w:rPr>
          <w:b/>
          <w:bCs/>
        </w:rPr>
        <w:t>…</w:t>
      </w:r>
      <w:proofErr w:type="gramStart"/>
      <w:r w:rsidRPr="00263A01">
        <w:rPr>
          <w:b/>
          <w:bCs/>
        </w:rPr>
        <w:t>resurrection</w:t>
      </w:r>
      <w:proofErr w:type="gramEnd"/>
      <w:r w:rsidRPr="00263A01">
        <w:rPr>
          <w:b/>
          <w:bCs/>
        </w:rPr>
        <w:t xml:space="preserve"> was </w:t>
      </w:r>
      <w:r w:rsidR="00657B4B">
        <w:rPr>
          <w:b/>
          <w:bCs/>
        </w:rPr>
        <w:t>_________________</w:t>
      </w:r>
      <w:r w:rsidRPr="00263A01">
        <w:rPr>
          <w:b/>
          <w:bCs/>
        </w:rPr>
        <w:t>.</w:t>
      </w:r>
    </w:p>
    <w:p w:rsidR="001003D5" w:rsidRPr="001003D5" w:rsidRDefault="001003D5" w:rsidP="001003D5"/>
    <w:p w:rsidR="001003D5" w:rsidRPr="001003D5" w:rsidRDefault="001003D5" w:rsidP="001003D5">
      <w:pPr>
        <w:rPr>
          <w:i/>
          <w:iCs/>
        </w:rPr>
      </w:pPr>
      <w:r w:rsidRPr="001003D5">
        <w:rPr>
          <w:i/>
          <w:iCs/>
        </w:rPr>
        <w:t>They said to each other, “Didn’t our hearts burn within us as he talked with us on the road and explained the Scriptures to us?” And within the hour they were on their way back to Jerusalem. There they found the eleven disciples and the others who had gathered with them, who said, “The Lord has really risen! He appeared to Peter.”</w:t>
      </w:r>
    </w:p>
    <w:p w:rsidR="001003D5" w:rsidRPr="001003D5" w:rsidRDefault="001003D5" w:rsidP="001003D5">
      <w:r>
        <w:t>Luke 24:32-34 (NLT)</w:t>
      </w:r>
    </w:p>
    <w:bookmarkEnd w:id="0"/>
    <w:bookmarkEnd w:id="1"/>
    <w:sectPr w:rsidR="001003D5" w:rsidRPr="001003D5"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2DC9"/>
    <w:multiLevelType w:val="hybridMultilevel"/>
    <w:tmpl w:val="0EAC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3"/>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AB"/>
    <w:rsid w:val="001003D5"/>
    <w:rsid w:val="00263A01"/>
    <w:rsid w:val="003936A0"/>
    <w:rsid w:val="00530F2C"/>
    <w:rsid w:val="0062344D"/>
    <w:rsid w:val="00657B4B"/>
    <w:rsid w:val="00721DAB"/>
    <w:rsid w:val="00821DB7"/>
    <w:rsid w:val="00916469"/>
    <w:rsid w:val="00DF46A2"/>
    <w:rsid w:val="00E4273A"/>
    <w:rsid w:val="00E531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642">
      <w:bodyDiv w:val="1"/>
      <w:marLeft w:val="0"/>
      <w:marRight w:val="0"/>
      <w:marTop w:val="0"/>
      <w:marBottom w:val="0"/>
      <w:divBdr>
        <w:top w:val="none" w:sz="0" w:space="0" w:color="auto"/>
        <w:left w:val="none" w:sz="0" w:space="0" w:color="auto"/>
        <w:bottom w:val="none" w:sz="0" w:space="0" w:color="auto"/>
        <w:right w:val="none" w:sz="0" w:space="0" w:color="auto"/>
      </w:divBdr>
    </w:div>
    <w:div w:id="221407725">
      <w:bodyDiv w:val="1"/>
      <w:marLeft w:val="0"/>
      <w:marRight w:val="0"/>
      <w:marTop w:val="0"/>
      <w:marBottom w:val="0"/>
      <w:divBdr>
        <w:top w:val="none" w:sz="0" w:space="0" w:color="auto"/>
        <w:left w:val="none" w:sz="0" w:space="0" w:color="auto"/>
        <w:bottom w:val="none" w:sz="0" w:space="0" w:color="auto"/>
        <w:right w:val="none" w:sz="0" w:space="0" w:color="auto"/>
      </w:divBdr>
    </w:div>
    <w:div w:id="545725308">
      <w:bodyDiv w:val="1"/>
      <w:marLeft w:val="0"/>
      <w:marRight w:val="0"/>
      <w:marTop w:val="0"/>
      <w:marBottom w:val="0"/>
      <w:divBdr>
        <w:top w:val="none" w:sz="0" w:space="0" w:color="auto"/>
        <w:left w:val="none" w:sz="0" w:space="0" w:color="auto"/>
        <w:bottom w:val="none" w:sz="0" w:space="0" w:color="auto"/>
        <w:right w:val="none" w:sz="0" w:space="0" w:color="auto"/>
      </w:divBdr>
    </w:div>
    <w:div w:id="653684285">
      <w:bodyDiv w:val="1"/>
      <w:marLeft w:val="0"/>
      <w:marRight w:val="0"/>
      <w:marTop w:val="0"/>
      <w:marBottom w:val="0"/>
      <w:divBdr>
        <w:top w:val="none" w:sz="0" w:space="0" w:color="auto"/>
        <w:left w:val="none" w:sz="0" w:space="0" w:color="auto"/>
        <w:bottom w:val="none" w:sz="0" w:space="0" w:color="auto"/>
        <w:right w:val="none" w:sz="0" w:space="0" w:color="auto"/>
      </w:divBdr>
    </w:div>
    <w:div w:id="706293335">
      <w:bodyDiv w:val="1"/>
      <w:marLeft w:val="0"/>
      <w:marRight w:val="0"/>
      <w:marTop w:val="0"/>
      <w:marBottom w:val="0"/>
      <w:divBdr>
        <w:top w:val="none" w:sz="0" w:space="0" w:color="auto"/>
        <w:left w:val="none" w:sz="0" w:space="0" w:color="auto"/>
        <w:bottom w:val="none" w:sz="0" w:space="0" w:color="auto"/>
        <w:right w:val="none" w:sz="0" w:space="0" w:color="auto"/>
      </w:divBdr>
    </w:div>
    <w:div w:id="1405757028">
      <w:bodyDiv w:val="1"/>
      <w:marLeft w:val="0"/>
      <w:marRight w:val="0"/>
      <w:marTop w:val="0"/>
      <w:marBottom w:val="0"/>
      <w:divBdr>
        <w:top w:val="none" w:sz="0" w:space="0" w:color="auto"/>
        <w:left w:val="none" w:sz="0" w:space="0" w:color="auto"/>
        <w:bottom w:val="none" w:sz="0" w:space="0" w:color="auto"/>
        <w:right w:val="none" w:sz="0" w:space="0" w:color="auto"/>
      </w:divBdr>
    </w:div>
    <w:div w:id="1760297526">
      <w:bodyDiv w:val="1"/>
      <w:marLeft w:val="0"/>
      <w:marRight w:val="0"/>
      <w:marTop w:val="0"/>
      <w:marBottom w:val="0"/>
      <w:divBdr>
        <w:top w:val="none" w:sz="0" w:space="0" w:color="auto"/>
        <w:left w:val="none" w:sz="0" w:space="0" w:color="auto"/>
        <w:bottom w:val="none" w:sz="0" w:space="0" w:color="auto"/>
        <w:right w:val="none" w:sz="0" w:space="0" w:color="auto"/>
      </w:divBdr>
    </w:div>
    <w:div w:id="19048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2019-05-21T21:03:00Z</dcterms:created>
  <dcterms:modified xsi:type="dcterms:W3CDTF">2019-05-21T21:03:00Z</dcterms:modified>
</cp:coreProperties>
</file>