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63" w:rsidRPr="001D3B64" w:rsidRDefault="003B2463" w:rsidP="003B2463">
      <w:pPr>
        <w:rPr>
          <w:b/>
          <w:bCs/>
        </w:rPr>
      </w:pPr>
      <w:r w:rsidRPr="001D3B64">
        <w:rPr>
          <w:b/>
          <w:bCs/>
        </w:rPr>
        <w:t>Let’s Go</w:t>
      </w:r>
    </w:p>
    <w:p w:rsidR="003B2463" w:rsidRPr="001D3B64" w:rsidRDefault="003B2463" w:rsidP="003B2463">
      <w:pPr>
        <w:rPr>
          <w:b/>
          <w:bCs/>
        </w:rPr>
      </w:pPr>
      <w:r w:rsidRPr="001D3B64">
        <w:rPr>
          <w:b/>
          <w:bCs/>
        </w:rPr>
        <w:t xml:space="preserve">Part </w:t>
      </w:r>
      <w:r>
        <w:rPr>
          <w:b/>
          <w:bCs/>
        </w:rPr>
        <w:t>2</w:t>
      </w:r>
    </w:p>
    <w:p w:rsidR="003B2463" w:rsidRDefault="003B2463" w:rsidP="003B2463"/>
    <w:p w:rsidR="003B2463" w:rsidRDefault="003B2463" w:rsidP="003B2463">
      <w:r w:rsidRPr="001D3B64">
        <w:rPr>
          <w:i/>
          <w:iCs/>
        </w:rPr>
        <w:t>“But you will receive power when the Holy Spirit comes on you; and you will be my witnesses in Jerusalem, and in all Judea and Samaria, and to the ends of the earth.”</w:t>
      </w:r>
      <w:r w:rsidRPr="001D3B64">
        <w:t xml:space="preserve"> </w:t>
      </w:r>
      <w:r w:rsidRPr="001D3B64">
        <w:br/>
        <w:t xml:space="preserve">Acts 1:8 </w:t>
      </w:r>
      <w:r>
        <w:t>(</w:t>
      </w:r>
      <w:r w:rsidRPr="001D3B64">
        <w:t>NIV</w:t>
      </w:r>
      <w:r>
        <w:t>)</w:t>
      </w:r>
    </w:p>
    <w:p w:rsidR="003B2463" w:rsidRDefault="003B2463" w:rsidP="003B2463"/>
    <w:p w:rsidR="003B2463" w:rsidRPr="001C4B3C" w:rsidRDefault="003B2463" w:rsidP="003B2463">
      <w:pPr>
        <w:rPr>
          <w:i/>
          <w:iCs/>
        </w:rPr>
      </w:pPr>
      <w:r w:rsidRPr="001C4B3C">
        <w:rPr>
          <w:i/>
          <w:iCs/>
        </w:rPr>
        <w:t xml:space="preserve">A great wave of persecution began that day, sweeping over the church in Jerusalem; and all the believers except the apostles were scattered through the regions of Judea and Samaria. (Some devout men came and buried Stephen with great mourning.) But Saul was going everywhere to destroy the church. He went from house to house, dragging out both men and women to throw </w:t>
      </w:r>
      <w:proofErr w:type="gramStart"/>
      <w:r w:rsidRPr="001C4B3C">
        <w:rPr>
          <w:i/>
          <w:iCs/>
        </w:rPr>
        <w:t>them</w:t>
      </w:r>
      <w:proofErr w:type="gramEnd"/>
      <w:r w:rsidRPr="001C4B3C">
        <w:rPr>
          <w:i/>
          <w:iCs/>
        </w:rPr>
        <w:t xml:space="preserve"> into prison.</w:t>
      </w:r>
    </w:p>
    <w:p w:rsidR="003B2463" w:rsidRDefault="003B2463" w:rsidP="003B2463">
      <w:proofErr w:type="gramStart"/>
      <w:r>
        <w:t>Acts</w:t>
      </w:r>
      <w:proofErr w:type="gramEnd"/>
      <w:r>
        <w:t xml:space="preserve"> 8:1b-3 (NLT)</w:t>
      </w:r>
    </w:p>
    <w:p w:rsidR="003B2463" w:rsidRDefault="003B2463" w:rsidP="003B2463"/>
    <w:p w:rsidR="003B2463" w:rsidRPr="00700CAD" w:rsidRDefault="003B2463" w:rsidP="003B2463">
      <w:pPr>
        <w:rPr>
          <w:b/>
          <w:bCs/>
        </w:rPr>
      </w:pPr>
      <w:r w:rsidRPr="00700CAD">
        <w:rPr>
          <w:b/>
          <w:bCs/>
        </w:rPr>
        <w:t xml:space="preserve">What kind of church does </w:t>
      </w:r>
      <w:r>
        <w:rPr>
          <w:b/>
          <w:bCs/>
        </w:rPr>
        <w:t xml:space="preserve">Grace Church need to be for </w:t>
      </w:r>
      <w:r w:rsidRPr="00700CAD">
        <w:rPr>
          <w:b/>
          <w:bCs/>
        </w:rPr>
        <w:t>America?</w:t>
      </w:r>
    </w:p>
    <w:p w:rsidR="003B2463" w:rsidRDefault="003B2463" w:rsidP="003B2463"/>
    <w:p w:rsidR="003B2463" w:rsidRPr="00700CAD" w:rsidRDefault="003B2463" w:rsidP="003B2463">
      <w:pPr>
        <w:pStyle w:val="ListParagraph"/>
        <w:numPr>
          <w:ilvl w:val="0"/>
          <w:numId w:val="1"/>
        </w:numPr>
        <w:rPr>
          <w:b/>
          <w:bCs/>
        </w:rPr>
      </w:pPr>
      <w:r w:rsidRPr="00700CAD">
        <w:rPr>
          <w:b/>
          <w:bCs/>
        </w:rPr>
        <w:t xml:space="preserve">Grace Church needs to be a church that is </w:t>
      </w:r>
      <w:r w:rsidR="008950F1">
        <w:rPr>
          <w:b/>
          <w:bCs/>
        </w:rPr>
        <w:t>_______________</w:t>
      </w:r>
      <w:r w:rsidRPr="00700CAD">
        <w:rPr>
          <w:b/>
          <w:bCs/>
        </w:rPr>
        <w:t>.</w:t>
      </w:r>
    </w:p>
    <w:p w:rsidR="003B2463" w:rsidRDefault="003B2463" w:rsidP="003B2463"/>
    <w:p w:rsidR="003B2463" w:rsidRPr="008C46E3" w:rsidRDefault="003B2463" w:rsidP="003B2463">
      <w:pPr>
        <w:rPr>
          <w:i/>
          <w:iCs/>
        </w:rPr>
      </w:pPr>
      <w:r w:rsidRPr="008C46E3">
        <w:rPr>
          <w:i/>
          <w:iCs/>
        </w:rPr>
        <w:t xml:space="preserve">While Paul and Barnabas were at Antioch of Syria, some men from Judea arrived and began to teach the believers: “Unless you are circumcised as required by the </w:t>
      </w:r>
      <w:proofErr w:type="gramStart"/>
      <w:r w:rsidRPr="008C46E3">
        <w:rPr>
          <w:i/>
          <w:iCs/>
        </w:rPr>
        <w:t>law</w:t>
      </w:r>
      <w:proofErr w:type="gramEnd"/>
      <w:r w:rsidRPr="008C46E3">
        <w:rPr>
          <w:i/>
          <w:iCs/>
        </w:rPr>
        <w:t xml:space="preserve"> of Moses, you cannot be saved.” Paul and Barnabas disagreed with them, arguing vehemently.</w:t>
      </w:r>
    </w:p>
    <w:p w:rsidR="003B2463" w:rsidRDefault="003B2463" w:rsidP="003B2463">
      <w:proofErr w:type="gramStart"/>
      <w:r>
        <w:t>Acts</w:t>
      </w:r>
      <w:proofErr w:type="gramEnd"/>
      <w:r>
        <w:t xml:space="preserve"> 15:1-2a (NLT)</w:t>
      </w:r>
    </w:p>
    <w:p w:rsidR="003B2463" w:rsidRDefault="003B2463" w:rsidP="003B2463"/>
    <w:p w:rsidR="003B2463" w:rsidRPr="008C46E3" w:rsidRDefault="003B2463" w:rsidP="003B2463">
      <w:pPr>
        <w:rPr>
          <w:i/>
          <w:iCs/>
        </w:rPr>
      </w:pPr>
      <w:r w:rsidRPr="008C46E3">
        <w:rPr>
          <w:i/>
          <w:iCs/>
        </w:rPr>
        <w:t>“For it seemed good to the Holy Spirit and to us…”</w:t>
      </w:r>
    </w:p>
    <w:p w:rsidR="003B2463" w:rsidRDefault="003B2463" w:rsidP="003B2463">
      <w:r>
        <w:t>Acts 15:28a (NLT)</w:t>
      </w:r>
    </w:p>
    <w:p w:rsidR="003B2463" w:rsidRDefault="003B2463" w:rsidP="003B2463"/>
    <w:p w:rsidR="003B2463" w:rsidRPr="00700CAD" w:rsidRDefault="003B2463" w:rsidP="003B2463">
      <w:pPr>
        <w:pStyle w:val="ListParagraph"/>
        <w:numPr>
          <w:ilvl w:val="0"/>
          <w:numId w:val="1"/>
        </w:numPr>
        <w:rPr>
          <w:b/>
          <w:bCs/>
        </w:rPr>
      </w:pPr>
      <w:r w:rsidRPr="00700CAD">
        <w:rPr>
          <w:b/>
          <w:bCs/>
        </w:rPr>
        <w:t xml:space="preserve">Grace Church needs to be a church that is </w:t>
      </w:r>
      <w:r w:rsidR="008950F1">
        <w:rPr>
          <w:b/>
          <w:bCs/>
        </w:rPr>
        <w:t>________________</w:t>
      </w:r>
      <w:r w:rsidRPr="00700CAD">
        <w:rPr>
          <w:b/>
          <w:bCs/>
        </w:rPr>
        <w:t>.</w:t>
      </w:r>
    </w:p>
    <w:p w:rsidR="003B2463" w:rsidRDefault="003B2463" w:rsidP="003B2463"/>
    <w:p w:rsidR="003B2463" w:rsidRDefault="003B2463" w:rsidP="003B2463">
      <w:r w:rsidRPr="00FD3F4F">
        <w:rPr>
          <w:i/>
          <w:iCs/>
        </w:rPr>
        <w:t>When they heard Paul speak about the resurrection of the dead, some laughed in contempt, but others said, “We want to hear more about this later.” That ended Paul’s discussion with them, but some joined him and became believers.</w:t>
      </w:r>
    </w:p>
    <w:p w:rsidR="003B2463" w:rsidRDefault="003B2463" w:rsidP="003B2463">
      <w:proofErr w:type="gramStart"/>
      <w:r>
        <w:t>Acts</w:t>
      </w:r>
      <w:proofErr w:type="gramEnd"/>
      <w:r>
        <w:t xml:space="preserve"> 17:32-34b (NLT)</w:t>
      </w:r>
    </w:p>
    <w:p w:rsidR="003B2463" w:rsidRDefault="003B2463" w:rsidP="003B2463"/>
    <w:p w:rsidR="003B2463" w:rsidRPr="00700CAD" w:rsidRDefault="003B2463" w:rsidP="003B2463">
      <w:pPr>
        <w:pStyle w:val="ListParagraph"/>
        <w:numPr>
          <w:ilvl w:val="0"/>
          <w:numId w:val="1"/>
        </w:numPr>
        <w:rPr>
          <w:b/>
          <w:bCs/>
        </w:rPr>
      </w:pPr>
      <w:r w:rsidRPr="00700CAD">
        <w:rPr>
          <w:b/>
          <w:bCs/>
        </w:rPr>
        <w:t xml:space="preserve">Grace Church needs to be a church that is </w:t>
      </w:r>
      <w:r w:rsidR="008950F1">
        <w:rPr>
          <w:b/>
          <w:bCs/>
        </w:rPr>
        <w:t>_________________</w:t>
      </w:r>
      <w:r w:rsidRPr="00700CAD">
        <w:rPr>
          <w:b/>
          <w:bCs/>
        </w:rPr>
        <w:t>.</w:t>
      </w:r>
    </w:p>
    <w:p w:rsidR="003B2463" w:rsidRDefault="003B2463" w:rsidP="003B2463"/>
    <w:p w:rsidR="003B2463" w:rsidRPr="009F2AC0" w:rsidRDefault="003B2463" w:rsidP="003B2463">
      <w:pPr>
        <w:rPr>
          <w:i/>
          <w:iCs/>
        </w:rPr>
      </w:pPr>
      <w:r w:rsidRPr="009F2AC0">
        <w:rPr>
          <w:i/>
          <w:iCs/>
        </w:rPr>
        <w:t>So the Twelve called a meeting of all the believers. They said, “We apostles should spend our time teaching the word of God, not running a food program. And so, brothers, select seven men who are well respected and are full of the Spirit and wisdom. We will give them this responsibility. Then we apostles can spend our time in prayer and teaching the word.”</w:t>
      </w:r>
    </w:p>
    <w:p w:rsidR="002C5C43" w:rsidRDefault="003B2463">
      <w:r>
        <w:t>Acts 6:2-4 (NLT)</w:t>
      </w:r>
      <w:bookmarkStart w:id="0" w:name="_GoBack"/>
      <w:bookmarkEnd w:id="0"/>
    </w:p>
    <w:sectPr w:rsidR="002C5C43"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7301"/>
    <w:multiLevelType w:val="hybridMultilevel"/>
    <w:tmpl w:val="3D7A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63"/>
    <w:rsid w:val="003B2463"/>
    <w:rsid w:val="008950F1"/>
    <w:rsid w:val="00DF4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Macintosh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2019-02-11T15:38:00Z</dcterms:created>
  <dcterms:modified xsi:type="dcterms:W3CDTF">2019-02-11T15:38:00Z</dcterms:modified>
</cp:coreProperties>
</file>