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D9C4" w14:textId="77777777" w:rsidR="00324D3D" w:rsidRPr="00DD71EA" w:rsidRDefault="00324D3D" w:rsidP="00324D3D">
      <w:pPr>
        <w:rPr>
          <w:b/>
        </w:rPr>
      </w:pPr>
      <w:bookmarkStart w:id="0" w:name="OLE_LINK69"/>
      <w:bookmarkStart w:id="1" w:name="OLE_LINK70"/>
      <w:r w:rsidRPr="0047676E">
        <w:rPr>
          <w:b/>
        </w:rPr>
        <w:t xml:space="preserve">Come Hell or High Water </w:t>
      </w:r>
    </w:p>
    <w:p w14:paraId="25EA0667" w14:textId="77777777" w:rsidR="00324D3D" w:rsidRPr="0047676E" w:rsidRDefault="00324D3D" w:rsidP="00324D3D">
      <w:pPr>
        <w:rPr>
          <w:b/>
        </w:rPr>
      </w:pPr>
      <w:r w:rsidRPr="0047676E">
        <w:rPr>
          <w:b/>
        </w:rPr>
        <w:t>Part 7</w:t>
      </w:r>
    </w:p>
    <w:p w14:paraId="1E045ADD" w14:textId="77777777" w:rsidR="00324D3D" w:rsidRDefault="00324D3D" w:rsidP="00324D3D"/>
    <w:p w14:paraId="6ADA630A" w14:textId="77777777" w:rsidR="00324D3D" w:rsidRDefault="00324D3D" w:rsidP="00324D3D">
      <w:r w:rsidRPr="00102E74">
        <w:rPr>
          <w:i/>
          <w:iCs/>
        </w:rPr>
        <w:t>Now faith is confidence in what we hope for and assurance about what we do not see.</w:t>
      </w:r>
      <w:r w:rsidRPr="00C55E70">
        <w:t xml:space="preserve"> </w:t>
      </w:r>
    </w:p>
    <w:p w14:paraId="571660BB" w14:textId="77777777" w:rsidR="00324D3D" w:rsidRDefault="00324D3D" w:rsidP="00324D3D">
      <w:r w:rsidRPr="00102E74">
        <w:t>Hebrews 11:1 (NIV)</w:t>
      </w:r>
    </w:p>
    <w:p w14:paraId="1089C792" w14:textId="77777777" w:rsidR="00324D3D" w:rsidRPr="00102E74" w:rsidRDefault="00324D3D" w:rsidP="00324D3D"/>
    <w:p w14:paraId="10B9D328" w14:textId="77777777" w:rsidR="00324D3D" w:rsidRPr="00102E74" w:rsidRDefault="00324D3D" w:rsidP="00324D3D">
      <w:r w:rsidRPr="00102E74">
        <w:rPr>
          <w:i/>
          <w:iCs/>
        </w:rPr>
        <w:t>For we live by faith, not by sight.</w:t>
      </w:r>
    </w:p>
    <w:p w14:paraId="43E651F7" w14:textId="77777777" w:rsidR="00324D3D" w:rsidRDefault="00324D3D" w:rsidP="00324D3D">
      <w:r w:rsidRPr="00102E74">
        <w:t>2 Corinthians 5:7 (NIV)</w:t>
      </w:r>
    </w:p>
    <w:p w14:paraId="75E33F8D" w14:textId="77777777" w:rsidR="00324D3D" w:rsidRDefault="00324D3D" w:rsidP="00324D3D"/>
    <w:p w14:paraId="2A0A07B9" w14:textId="77777777" w:rsidR="00324D3D" w:rsidRPr="0047676E" w:rsidRDefault="00324D3D" w:rsidP="00324D3D">
      <w:pPr>
        <w:rPr>
          <w:i/>
        </w:rPr>
      </w:pPr>
      <w:r w:rsidRPr="0047676E">
        <w:rPr>
          <w:i/>
        </w:rPr>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w:t>
      </w:r>
    </w:p>
    <w:p w14:paraId="5DD715A7" w14:textId="77777777" w:rsidR="00324D3D" w:rsidRDefault="00324D3D" w:rsidP="00324D3D">
      <w:r>
        <w:t>Ephesians 2:8-10 (NLT)</w:t>
      </w:r>
      <w:bookmarkStart w:id="2" w:name="_GoBack"/>
      <w:bookmarkEnd w:id="2"/>
    </w:p>
    <w:p w14:paraId="1F669285" w14:textId="77777777" w:rsidR="00324D3D" w:rsidRDefault="00324D3D" w:rsidP="00324D3D"/>
    <w:p w14:paraId="3D0FAC8B" w14:textId="77777777" w:rsidR="00324D3D" w:rsidRPr="0047676E" w:rsidRDefault="00324D3D" w:rsidP="00324D3D">
      <w:pPr>
        <w:rPr>
          <w:i/>
        </w:rPr>
      </w:pPr>
      <w:r w:rsidRPr="0047676E">
        <w:rPr>
          <w:i/>
        </w:rPr>
        <w:t>What good is it, dear brothers and sisters, if you say you have faith but don’t show it by your actions? Can that kind of faith save anyone? </w:t>
      </w:r>
    </w:p>
    <w:p w14:paraId="1D5B1B21" w14:textId="77777777" w:rsidR="00324D3D" w:rsidRDefault="00324D3D" w:rsidP="00324D3D">
      <w:r>
        <w:t>James 2:14 (NLT)</w:t>
      </w:r>
    </w:p>
    <w:p w14:paraId="4B2C712B" w14:textId="77777777" w:rsidR="00324D3D" w:rsidRDefault="00324D3D" w:rsidP="00324D3D"/>
    <w:p w14:paraId="02FE5099" w14:textId="77777777" w:rsidR="0055565A" w:rsidRDefault="0055565A" w:rsidP="00324D3D">
      <w:pPr>
        <w:rPr>
          <w:b/>
        </w:rPr>
      </w:pPr>
      <w:r>
        <w:rPr>
          <w:b/>
        </w:rPr>
        <w:t>How does Jesus want me to express my faith?</w:t>
      </w:r>
    </w:p>
    <w:p w14:paraId="7166A61E" w14:textId="77777777" w:rsidR="00F17E46" w:rsidRDefault="00F17E46" w:rsidP="00324D3D">
      <w:pPr>
        <w:rPr>
          <w:b/>
        </w:rPr>
      </w:pPr>
    </w:p>
    <w:p w14:paraId="09FFB102" w14:textId="736FF5BA" w:rsidR="00F17E46" w:rsidRPr="009B746D" w:rsidRDefault="00BF0488" w:rsidP="009B746D">
      <w:pPr>
        <w:pStyle w:val="ListParagraph"/>
        <w:numPr>
          <w:ilvl w:val="0"/>
          <w:numId w:val="9"/>
        </w:numPr>
        <w:rPr>
          <w:b/>
        </w:rPr>
      </w:pPr>
      <w:r w:rsidRPr="009B746D">
        <w:rPr>
          <w:b/>
        </w:rPr>
        <w:t>Through good works that</w:t>
      </w:r>
      <w:r w:rsidR="00F17E46" w:rsidRPr="009B746D">
        <w:rPr>
          <w:b/>
        </w:rPr>
        <w:t xml:space="preserve"> reflect </w:t>
      </w:r>
      <w:r w:rsidR="00A4632C" w:rsidRPr="009B746D">
        <w:rPr>
          <w:b/>
        </w:rPr>
        <w:t>His</w:t>
      </w:r>
      <w:r w:rsidR="00F17E46" w:rsidRPr="009B746D">
        <w:rPr>
          <w:b/>
        </w:rPr>
        <w:t xml:space="preserve"> </w:t>
      </w:r>
      <w:r w:rsidR="00362EF6">
        <w:rPr>
          <w:b/>
        </w:rPr>
        <w:t>_____________________________</w:t>
      </w:r>
      <w:r w:rsidRPr="009B746D">
        <w:rPr>
          <w:b/>
        </w:rPr>
        <w:t>.</w:t>
      </w:r>
    </w:p>
    <w:p w14:paraId="313657B2" w14:textId="77777777" w:rsidR="00BF0488" w:rsidRDefault="00BF0488" w:rsidP="00324D3D">
      <w:pPr>
        <w:rPr>
          <w:b/>
        </w:rPr>
      </w:pPr>
    </w:p>
    <w:p w14:paraId="0CCF0376" w14:textId="77777777" w:rsidR="00BF0488" w:rsidRPr="0047676E" w:rsidRDefault="00BF0488" w:rsidP="00BF0488">
      <w:pPr>
        <w:rPr>
          <w:i/>
        </w:rPr>
      </w:pPr>
      <w:r w:rsidRPr="0047676E">
        <w:rPr>
          <w:i/>
        </w:rPr>
        <w:t>Suppose you see a brother or sister who has no food or clothing, and you say, “Good-bye and have a good day; stay warm and eat well”—but then you don’t give that person any food or clothing. What good does that do? So you see, faith by itself isn’t enough. Unless it produces good deeds, it is dead and useless.</w:t>
      </w:r>
    </w:p>
    <w:p w14:paraId="7CC47764" w14:textId="77777777" w:rsidR="00BF0488" w:rsidRDefault="00BF0488" w:rsidP="00BF0488">
      <w:r>
        <w:t>James 2:15-17 (NLT)</w:t>
      </w:r>
    </w:p>
    <w:p w14:paraId="18253A01" w14:textId="77777777" w:rsidR="00BF0488" w:rsidRDefault="00BF0488" w:rsidP="00324D3D">
      <w:pPr>
        <w:rPr>
          <w:b/>
        </w:rPr>
      </w:pPr>
    </w:p>
    <w:p w14:paraId="672F09CF" w14:textId="77777777" w:rsidR="00BF0488" w:rsidRPr="00026376" w:rsidRDefault="00BF0488" w:rsidP="00BF0488">
      <w:pPr>
        <w:rPr>
          <w:i/>
          <w:vertAlign w:val="subscript"/>
        </w:rPr>
      </w:pPr>
      <w:r w:rsidRPr="0047676E">
        <w:rPr>
          <w:i/>
        </w:rPr>
        <w:t>Don’t you remember that our ancestor Abraham was shown to be right with God by his actions when he offered his son Isaac on the altar?</w:t>
      </w:r>
      <w:r w:rsidRPr="0047676E">
        <w:rPr>
          <w:b/>
          <w:bCs/>
          <w:i/>
          <w:vertAlign w:val="superscript"/>
        </w:rPr>
        <w:t> </w:t>
      </w:r>
      <w:r w:rsidRPr="0047676E">
        <w:rPr>
          <w:i/>
        </w:rPr>
        <w:t>You see, his faith and his actions worked together. His actions made his faith complete.</w:t>
      </w:r>
      <w:r w:rsidRPr="0047676E">
        <w:rPr>
          <w:b/>
          <w:bCs/>
          <w:i/>
          <w:vertAlign w:val="superscript"/>
        </w:rPr>
        <w:t> </w:t>
      </w:r>
      <w:r w:rsidRPr="0047676E">
        <w:rPr>
          <w:i/>
        </w:rPr>
        <w:t xml:space="preserve">And so it happened just as the Scriptures say: “Abraham believed God, and God counted him as righteous because of his faith.” He was even called the friend of God. So you see, we are shown to be right with God by what we do, not by faith alone. </w:t>
      </w:r>
    </w:p>
    <w:p w14:paraId="1298350D" w14:textId="77777777" w:rsidR="00BF0488" w:rsidRDefault="00BF0488" w:rsidP="00BF0488">
      <w:r>
        <w:t>James 2:21</w:t>
      </w:r>
      <w:r w:rsidR="00026376">
        <w:t>-24</w:t>
      </w:r>
      <w:r>
        <w:t xml:space="preserve"> (NLT)</w:t>
      </w:r>
    </w:p>
    <w:p w14:paraId="7437E7F2" w14:textId="77777777" w:rsidR="00F17E46" w:rsidRDefault="00F17E46" w:rsidP="00324D3D">
      <w:pPr>
        <w:rPr>
          <w:b/>
        </w:rPr>
      </w:pPr>
    </w:p>
    <w:p w14:paraId="1FCA1FE9" w14:textId="31AD5DBC" w:rsidR="00F17E46" w:rsidRPr="009B746D" w:rsidRDefault="00BF0488" w:rsidP="009B746D">
      <w:pPr>
        <w:pStyle w:val="ListParagraph"/>
        <w:numPr>
          <w:ilvl w:val="0"/>
          <w:numId w:val="9"/>
        </w:numPr>
        <w:rPr>
          <w:b/>
        </w:rPr>
      </w:pPr>
      <w:r w:rsidRPr="009B746D">
        <w:rPr>
          <w:b/>
        </w:rPr>
        <w:t>Through good works that</w:t>
      </w:r>
      <w:r w:rsidR="00F17E46" w:rsidRPr="009B746D">
        <w:rPr>
          <w:b/>
        </w:rPr>
        <w:t xml:space="preserve"> reinforce His </w:t>
      </w:r>
      <w:r w:rsidR="00362EF6">
        <w:rPr>
          <w:b/>
        </w:rPr>
        <w:t>_________________________</w:t>
      </w:r>
      <w:r w:rsidRPr="009B746D">
        <w:rPr>
          <w:b/>
        </w:rPr>
        <w:t>.</w:t>
      </w:r>
    </w:p>
    <w:p w14:paraId="2836DDD3" w14:textId="77777777" w:rsidR="00324D3D" w:rsidRDefault="00324D3D" w:rsidP="00324D3D"/>
    <w:p w14:paraId="5BE8B99F" w14:textId="77777777" w:rsidR="00BF0488" w:rsidRPr="00747CE6" w:rsidRDefault="00BF0488" w:rsidP="00BF0488">
      <w:pPr>
        <w:rPr>
          <w:i/>
        </w:rPr>
      </w:pPr>
      <w:r w:rsidRPr="00747CE6">
        <w:rPr>
          <w:i/>
        </w:rPr>
        <w:t>Just as the body is dead without breath, so also faith is dead without good works.</w:t>
      </w:r>
    </w:p>
    <w:p w14:paraId="0A25FE07" w14:textId="77777777" w:rsidR="00BF0488" w:rsidRDefault="00BF0488" w:rsidP="00BF0488">
      <w:r>
        <w:t>James 2:26 (NLT)</w:t>
      </w:r>
    </w:p>
    <w:p w14:paraId="6E8F1048" w14:textId="77777777" w:rsidR="00BF0488" w:rsidRDefault="00BF0488" w:rsidP="00BF0488"/>
    <w:p w14:paraId="01708DC6" w14:textId="77777777" w:rsidR="00BF0488" w:rsidRPr="00BF0488" w:rsidRDefault="00BF0488" w:rsidP="00BF0488">
      <w:pPr>
        <w:rPr>
          <w:i/>
        </w:rPr>
      </w:pPr>
      <w:r w:rsidRPr="00BF0488">
        <w:rPr>
          <w:i/>
        </w:rPr>
        <w:t>In the same way, let your good deeds shine out for all to see, so that everyone will praise your heavenly Father.</w:t>
      </w:r>
    </w:p>
    <w:p w14:paraId="55FBA2E5" w14:textId="77777777" w:rsidR="00C31392" w:rsidRDefault="00BF0488">
      <w:r>
        <w:t>Matthew 5:16 (NLT)</w:t>
      </w:r>
    </w:p>
    <w:bookmarkEnd w:id="0"/>
    <w:bookmarkEnd w:id="1"/>
    <w:sectPr w:rsidR="00C31392" w:rsidSect="00F6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4D3"/>
    <w:multiLevelType w:val="hybridMultilevel"/>
    <w:tmpl w:val="F0BCF162"/>
    <w:lvl w:ilvl="0" w:tplc="166A4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D32B9"/>
    <w:multiLevelType w:val="hybridMultilevel"/>
    <w:tmpl w:val="279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D7102"/>
    <w:multiLevelType w:val="hybridMultilevel"/>
    <w:tmpl w:val="4C8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24B24"/>
    <w:multiLevelType w:val="hybridMultilevel"/>
    <w:tmpl w:val="BA6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47969"/>
    <w:multiLevelType w:val="hybridMultilevel"/>
    <w:tmpl w:val="EF6E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7569B"/>
    <w:multiLevelType w:val="hybridMultilevel"/>
    <w:tmpl w:val="75A47ECA"/>
    <w:lvl w:ilvl="0" w:tplc="5AC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90125"/>
    <w:multiLevelType w:val="hybridMultilevel"/>
    <w:tmpl w:val="150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01395"/>
    <w:multiLevelType w:val="hybridMultilevel"/>
    <w:tmpl w:val="03AE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4AC3"/>
    <w:multiLevelType w:val="hybridMultilevel"/>
    <w:tmpl w:val="415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8"/>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3D"/>
    <w:rsid w:val="00026376"/>
    <w:rsid w:val="00235762"/>
    <w:rsid w:val="002C5F73"/>
    <w:rsid w:val="00324D3D"/>
    <w:rsid w:val="00362EF6"/>
    <w:rsid w:val="0055565A"/>
    <w:rsid w:val="00932DDB"/>
    <w:rsid w:val="00971CA6"/>
    <w:rsid w:val="009B746D"/>
    <w:rsid w:val="00A04935"/>
    <w:rsid w:val="00A4632C"/>
    <w:rsid w:val="00B4676B"/>
    <w:rsid w:val="00BF0488"/>
    <w:rsid w:val="00C0146E"/>
    <w:rsid w:val="00C31392"/>
    <w:rsid w:val="00C437EA"/>
    <w:rsid w:val="00C86048"/>
    <w:rsid w:val="00CB1E5F"/>
    <w:rsid w:val="00DC791C"/>
    <w:rsid w:val="00DD71EA"/>
    <w:rsid w:val="00F17E46"/>
    <w:rsid w:val="00F21F8D"/>
    <w:rsid w:val="00F61072"/>
    <w:rsid w:val="00F90A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F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8301">
      <w:bodyDiv w:val="1"/>
      <w:marLeft w:val="0"/>
      <w:marRight w:val="0"/>
      <w:marTop w:val="0"/>
      <w:marBottom w:val="0"/>
      <w:divBdr>
        <w:top w:val="none" w:sz="0" w:space="0" w:color="auto"/>
        <w:left w:val="none" w:sz="0" w:space="0" w:color="auto"/>
        <w:bottom w:val="none" w:sz="0" w:space="0" w:color="auto"/>
        <w:right w:val="none" w:sz="0" w:space="0" w:color="auto"/>
      </w:divBdr>
    </w:div>
    <w:div w:id="872771510">
      <w:bodyDiv w:val="1"/>
      <w:marLeft w:val="0"/>
      <w:marRight w:val="0"/>
      <w:marTop w:val="0"/>
      <w:marBottom w:val="0"/>
      <w:divBdr>
        <w:top w:val="none" w:sz="0" w:space="0" w:color="auto"/>
        <w:left w:val="none" w:sz="0" w:space="0" w:color="auto"/>
        <w:bottom w:val="none" w:sz="0" w:space="0" w:color="auto"/>
        <w:right w:val="none" w:sz="0" w:space="0" w:color="auto"/>
      </w:divBdr>
    </w:div>
    <w:div w:id="1763525505">
      <w:bodyDiv w:val="1"/>
      <w:marLeft w:val="0"/>
      <w:marRight w:val="0"/>
      <w:marTop w:val="0"/>
      <w:marBottom w:val="0"/>
      <w:divBdr>
        <w:top w:val="none" w:sz="0" w:space="0" w:color="auto"/>
        <w:left w:val="none" w:sz="0" w:space="0" w:color="auto"/>
        <w:bottom w:val="none" w:sz="0" w:space="0" w:color="auto"/>
        <w:right w:val="none" w:sz="0" w:space="0" w:color="auto"/>
      </w:divBdr>
    </w:div>
    <w:div w:id="20646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Fundora,Alisa B</dc:creator>
  <cp:keywords/>
  <dc:description/>
  <cp:lastModifiedBy>Thomas Hopkins</cp:lastModifiedBy>
  <cp:revision>2</cp:revision>
  <dcterms:created xsi:type="dcterms:W3CDTF">2018-05-10T19:00:00Z</dcterms:created>
  <dcterms:modified xsi:type="dcterms:W3CDTF">2018-05-10T19:00:00Z</dcterms:modified>
</cp:coreProperties>
</file>