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F0E4FA" w14:textId="77777777" w:rsidR="001A61D3" w:rsidRPr="00683B6C" w:rsidRDefault="00683B6C">
      <w:pPr>
        <w:rPr>
          <w:rFonts w:hint="eastAsia"/>
          <w:b/>
          <w:bCs/>
        </w:rPr>
      </w:pPr>
      <w:bookmarkStart w:id="0" w:name="_GoBack"/>
      <w:r w:rsidRPr="00683B6C">
        <w:rPr>
          <w:b/>
          <w:bCs/>
        </w:rPr>
        <w:t>#Circle Up</w:t>
      </w:r>
    </w:p>
    <w:p w14:paraId="798D0A48" w14:textId="77777777" w:rsidR="00683B6C" w:rsidRPr="00683B6C" w:rsidRDefault="00683B6C">
      <w:pPr>
        <w:rPr>
          <w:rFonts w:hint="eastAsia"/>
          <w:b/>
          <w:bCs/>
        </w:rPr>
      </w:pPr>
      <w:r w:rsidRPr="00683B6C">
        <w:rPr>
          <w:b/>
          <w:bCs/>
        </w:rPr>
        <w:t>Part 1</w:t>
      </w:r>
    </w:p>
    <w:p w14:paraId="32D06697" w14:textId="77777777" w:rsidR="00683B6C" w:rsidRDefault="00683B6C">
      <w:pPr>
        <w:rPr>
          <w:rFonts w:hint="eastAsia"/>
        </w:rPr>
      </w:pPr>
    </w:p>
    <w:p w14:paraId="59D3628A" w14:textId="77777777" w:rsidR="00A66B2B" w:rsidRDefault="00E32D99" w:rsidP="00A66B2B">
      <w:pPr>
        <w:rPr>
          <w:rFonts w:hint="eastAsia"/>
          <w:i/>
          <w:iCs/>
        </w:rPr>
      </w:pPr>
      <w:r w:rsidRPr="00E32D99">
        <w:rPr>
          <w:i/>
          <w:iCs/>
        </w:rPr>
        <w:t xml:space="preserve">So David left Gath and escaped to the cave of </w:t>
      </w:r>
      <w:proofErr w:type="spellStart"/>
      <w:r w:rsidRPr="00E32D99">
        <w:rPr>
          <w:i/>
          <w:iCs/>
        </w:rPr>
        <w:t>Adullam</w:t>
      </w:r>
      <w:proofErr w:type="spellEnd"/>
      <w:r w:rsidRPr="00E32D99">
        <w:rPr>
          <w:i/>
          <w:iCs/>
        </w:rPr>
        <w:t>. Soon his brothers and all his other relatives joined him there. Then others began coming—men who were in trouble or in debt or who were just discontented—until David was the captain of about 400 men.</w:t>
      </w:r>
    </w:p>
    <w:p w14:paraId="1D7838E7" w14:textId="77777777" w:rsidR="002216A4" w:rsidRPr="00A66B2B" w:rsidRDefault="00A66B2B" w:rsidP="00A66B2B">
      <w:pPr>
        <w:rPr>
          <w:rFonts w:hint="eastAsia"/>
          <w:i/>
          <w:iCs/>
        </w:rPr>
      </w:pPr>
      <w:r>
        <w:t xml:space="preserve">1 </w:t>
      </w:r>
      <w:r w:rsidR="002216A4">
        <w:t>Samuel 22</w:t>
      </w:r>
      <w:r w:rsidR="00E32D99">
        <w:t>:1-2 (NLT)</w:t>
      </w:r>
    </w:p>
    <w:p w14:paraId="04F4A8E6" w14:textId="77777777" w:rsidR="00A66B2B" w:rsidRDefault="00A66B2B" w:rsidP="00A66B2B">
      <w:pPr>
        <w:rPr>
          <w:rFonts w:hint="eastAsia"/>
        </w:rPr>
      </w:pPr>
    </w:p>
    <w:p w14:paraId="752082F7" w14:textId="133F7B8D" w:rsidR="0031588D" w:rsidRPr="0031588D" w:rsidRDefault="0031588D" w:rsidP="0031588D">
      <w:pPr>
        <w:rPr>
          <w:rFonts w:hint="eastAsia"/>
          <w:i/>
          <w:iCs/>
        </w:rPr>
      </w:pPr>
      <w:r w:rsidRPr="0031588D">
        <w:rPr>
          <w:i/>
          <w:iCs/>
        </w:rPr>
        <w:t xml:space="preserve">To grow </w:t>
      </w:r>
      <w:r w:rsidR="00E56EA4">
        <w:rPr>
          <w:i/>
          <w:iCs/>
        </w:rPr>
        <w:t>____________</w:t>
      </w:r>
      <w:r w:rsidRPr="0031588D">
        <w:rPr>
          <w:i/>
          <w:iCs/>
        </w:rPr>
        <w:t xml:space="preserve">, you have to be connected </w:t>
      </w:r>
      <w:r w:rsidR="00E56EA4">
        <w:rPr>
          <w:i/>
          <w:iCs/>
        </w:rPr>
        <w:t>______________</w:t>
      </w:r>
      <w:r w:rsidRPr="0031588D">
        <w:rPr>
          <w:i/>
          <w:iCs/>
        </w:rPr>
        <w:t>.</w:t>
      </w:r>
    </w:p>
    <w:p w14:paraId="595358D3" w14:textId="7B4D450C" w:rsidR="00A875EA" w:rsidRDefault="0031588D" w:rsidP="0031588D">
      <w:pPr>
        <w:rPr>
          <w:rFonts w:hint="eastAsia"/>
        </w:rPr>
      </w:pPr>
      <w:r w:rsidRPr="0031588D">
        <w:rPr>
          <w:i/>
          <w:iCs/>
        </w:rPr>
        <w:t xml:space="preserve"> </w:t>
      </w:r>
      <w:r w:rsidR="00A66B2B">
        <w:t>Andy Stanley</w:t>
      </w:r>
    </w:p>
    <w:p w14:paraId="6D83804C" w14:textId="77777777" w:rsidR="00A875EA" w:rsidRDefault="00A875EA" w:rsidP="00A875EA">
      <w:pPr>
        <w:rPr>
          <w:rFonts w:hint="eastAsia"/>
        </w:rPr>
      </w:pPr>
    </w:p>
    <w:p w14:paraId="0A630674" w14:textId="03F7C225" w:rsidR="0025274F" w:rsidRPr="0025274F" w:rsidRDefault="0025274F" w:rsidP="0025274F">
      <w:pPr>
        <w:rPr>
          <w:rFonts w:hint="eastAsia"/>
          <w:i/>
          <w:iCs/>
        </w:rPr>
      </w:pPr>
      <w:r w:rsidRPr="0025274F">
        <w:rPr>
          <w:i/>
          <w:iCs/>
        </w:rPr>
        <w:t>Two people are better off than one, for they can help each other succeed. If one person falls, the other can reach out and help. But someone who falls alone is in real trouble. Likewise, two people lying close together can keep each other warm. But how can one be warm alone? A person standing alone can be attacked and defeated, but two can stand back-to-back and conquer. Three are even better, for a triple-braided cord is not easily broken.</w:t>
      </w:r>
    </w:p>
    <w:p w14:paraId="3180BE25" w14:textId="0B088363" w:rsidR="0025274F" w:rsidRDefault="0025274F" w:rsidP="00A875EA">
      <w:pPr>
        <w:rPr>
          <w:rFonts w:hint="eastAsia"/>
        </w:rPr>
      </w:pPr>
      <w:r>
        <w:t xml:space="preserve">Ecclesiastes 4:9-12 (NLT) </w:t>
      </w:r>
    </w:p>
    <w:p w14:paraId="02CE3E36" w14:textId="77777777" w:rsidR="00F937BD" w:rsidRDefault="00F937BD" w:rsidP="00A875EA">
      <w:pPr>
        <w:rPr>
          <w:rFonts w:hint="eastAsia"/>
        </w:rPr>
      </w:pPr>
    </w:p>
    <w:p w14:paraId="68DDE828" w14:textId="77777777" w:rsidR="00A875EA" w:rsidRPr="0025274F" w:rsidRDefault="00A66B2B" w:rsidP="00A875EA">
      <w:pPr>
        <w:rPr>
          <w:rFonts w:hint="eastAsia"/>
          <w:b/>
          <w:bCs/>
        </w:rPr>
      </w:pPr>
      <w:r w:rsidRPr="0025274F">
        <w:rPr>
          <w:b/>
          <w:bCs/>
        </w:rPr>
        <w:t>What are the obstacles that keep me from living in community?</w:t>
      </w:r>
    </w:p>
    <w:p w14:paraId="24202CCF" w14:textId="77777777" w:rsidR="00A66B2B" w:rsidRDefault="00A66B2B" w:rsidP="00A875EA">
      <w:pPr>
        <w:rPr>
          <w:rFonts w:hint="eastAsia"/>
        </w:rPr>
      </w:pPr>
    </w:p>
    <w:p w14:paraId="0163D8B8" w14:textId="3F533060" w:rsidR="00A66B2B" w:rsidRPr="00E56EA4" w:rsidRDefault="00E56EA4" w:rsidP="00A66B2B">
      <w:pPr>
        <w:pStyle w:val="ListParagraph"/>
        <w:numPr>
          <w:ilvl w:val="0"/>
          <w:numId w:val="2"/>
        </w:numPr>
        <w:rPr>
          <w:rFonts w:hint="eastAsia"/>
          <w:b/>
          <w:bCs/>
        </w:rPr>
      </w:pPr>
      <w:r>
        <w:rPr>
          <w:b/>
          <w:bCs/>
        </w:rPr>
        <w:t>________</w:t>
      </w:r>
    </w:p>
    <w:p w14:paraId="6E7DC450" w14:textId="77777777" w:rsidR="00A66B2B" w:rsidRDefault="00A66B2B" w:rsidP="00A66B2B">
      <w:pPr>
        <w:rPr>
          <w:rFonts w:hint="eastAsia"/>
        </w:rPr>
      </w:pPr>
    </w:p>
    <w:p w14:paraId="69E1171D" w14:textId="71B89A05" w:rsidR="00A66B2B" w:rsidRPr="00271D0D" w:rsidRDefault="00A66B2B" w:rsidP="00A66B2B">
      <w:pPr>
        <w:pStyle w:val="ListParagraph"/>
        <w:numPr>
          <w:ilvl w:val="0"/>
          <w:numId w:val="2"/>
        </w:numPr>
        <w:rPr>
          <w:rFonts w:hint="eastAsia"/>
          <w:b/>
          <w:bCs/>
        </w:rPr>
      </w:pPr>
      <w:r w:rsidRPr="00271D0D">
        <w:rPr>
          <w:b/>
          <w:bCs/>
        </w:rPr>
        <w:t xml:space="preserve">Lack of </w:t>
      </w:r>
      <w:r w:rsidR="00E56EA4">
        <w:rPr>
          <w:b/>
          <w:bCs/>
        </w:rPr>
        <w:t>________</w:t>
      </w:r>
    </w:p>
    <w:p w14:paraId="7B40A80C" w14:textId="77777777" w:rsidR="00A66B2B" w:rsidRDefault="00A66B2B" w:rsidP="00A66B2B">
      <w:pPr>
        <w:rPr>
          <w:rFonts w:hint="eastAsia"/>
        </w:rPr>
      </w:pPr>
    </w:p>
    <w:p w14:paraId="7A7BBF81" w14:textId="7282C352" w:rsidR="00A66B2B" w:rsidRPr="00E56EA4" w:rsidRDefault="00E56EA4" w:rsidP="00A66B2B">
      <w:pPr>
        <w:pStyle w:val="ListParagraph"/>
        <w:numPr>
          <w:ilvl w:val="0"/>
          <w:numId w:val="2"/>
        </w:numPr>
        <w:rPr>
          <w:rFonts w:hint="eastAsia"/>
          <w:b/>
          <w:bCs/>
        </w:rPr>
      </w:pPr>
      <w:r>
        <w:rPr>
          <w:b/>
          <w:bCs/>
        </w:rPr>
        <w:t>_______________</w:t>
      </w:r>
    </w:p>
    <w:p w14:paraId="786EAE79" w14:textId="77777777" w:rsidR="00A66B2B" w:rsidRDefault="00A66B2B" w:rsidP="00A66B2B">
      <w:pPr>
        <w:rPr>
          <w:rFonts w:hint="eastAsia"/>
        </w:rPr>
      </w:pPr>
    </w:p>
    <w:p w14:paraId="4928467A" w14:textId="21A43B93" w:rsidR="00A66B2B" w:rsidRPr="00271D0D" w:rsidRDefault="00A66B2B" w:rsidP="00A66B2B">
      <w:pPr>
        <w:pStyle w:val="ListParagraph"/>
        <w:numPr>
          <w:ilvl w:val="0"/>
          <w:numId w:val="2"/>
        </w:numPr>
        <w:rPr>
          <w:rFonts w:hint="eastAsia"/>
          <w:b/>
          <w:bCs/>
        </w:rPr>
      </w:pPr>
      <w:r w:rsidRPr="00271D0D">
        <w:rPr>
          <w:b/>
          <w:bCs/>
        </w:rPr>
        <w:t xml:space="preserve">Unrealistic </w:t>
      </w:r>
      <w:r w:rsidR="00E56EA4">
        <w:rPr>
          <w:b/>
          <w:bCs/>
        </w:rPr>
        <w:t>_________________</w:t>
      </w:r>
    </w:p>
    <w:p w14:paraId="29248D2A" w14:textId="77777777" w:rsidR="00A66B2B" w:rsidRDefault="00A66B2B" w:rsidP="00A66B2B">
      <w:pPr>
        <w:rPr>
          <w:rFonts w:hint="eastAsia"/>
        </w:rPr>
      </w:pPr>
    </w:p>
    <w:p w14:paraId="7A484BBC" w14:textId="4FDD6C66" w:rsidR="00A66B2B" w:rsidRPr="00E56EA4" w:rsidRDefault="00E56EA4" w:rsidP="00A66B2B">
      <w:pPr>
        <w:pStyle w:val="ListParagraph"/>
        <w:numPr>
          <w:ilvl w:val="0"/>
          <w:numId w:val="2"/>
        </w:numPr>
        <w:rPr>
          <w:rFonts w:hint="eastAsia"/>
          <w:b/>
          <w:bCs/>
        </w:rPr>
      </w:pPr>
      <w:r>
        <w:rPr>
          <w:b/>
          <w:bCs/>
        </w:rPr>
        <w:t>_________________</w:t>
      </w:r>
    </w:p>
    <w:p w14:paraId="428E7670" w14:textId="77777777" w:rsidR="00A66B2B" w:rsidRDefault="00A66B2B" w:rsidP="00A66B2B">
      <w:pPr>
        <w:rPr>
          <w:rFonts w:hint="eastAsia"/>
        </w:rPr>
      </w:pPr>
    </w:p>
    <w:p w14:paraId="6E628C5D" w14:textId="61853A52" w:rsidR="00A66B2B" w:rsidRPr="00E56EA4" w:rsidRDefault="00E56EA4" w:rsidP="00A66B2B">
      <w:pPr>
        <w:pStyle w:val="ListParagraph"/>
        <w:numPr>
          <w:ilvl w:val="0"/>
          <w:numId w:val="2"/>
        </w:numPr>
        <w:rPr>
          <w:rFonts w:hint="eastAsia"/>
          <w:b/>
          <w:bCs/>
        </w:rPr>
      </w:pPr>
      <w:r>
        <w:rPr>
          <w:b/>
          <w:bCs/>
        </w:rPr>
        <w:t>________________</w:t>
      </w:r>
    </w:p>
    <w:p w14:paraId="55AFB848" w14:textId="77777777" w:rsidR="00A66B2B" w:rsidRDefault="00A66B2B" w:rsidP="00A66B2B">
      <w:pPr>
        <w:rPr>
          <w:rFonts w:hint="eastAsia"/>
        </w:rPr>
      </w:pPr>
    </w:p>
    <w:p w14:paraId="7F390F4C" w14:textId="77777777" w:rsidR="001F28FE" w:rsidRDefault="001F28FE" w:rsidP="001F28FE">
      <w:pPr>
        <w:rPr>
          <w:rFonts w:hint="eastAsia"/>
          <w:i/>
          <w:iCs/>
        </w:rPr>
      </w:pPr>
      <w:r w:rsidRPr="00A875EA">
        <w:rPr>
          <w:i/>
          <w:iCs/>
        </w:rPr>
        <w:t>Some brave and experienced warriors from the tribe of Gad also defected to David while he was at the stronghold in the wilderness. They were expert with both shield and spear, as fierce as lions and as swift as deer on the mountains.</w:t>
      </w:r>
    </w:p>
    <w:p w14:paraId="582ADBA4" w14:textId="4412F87C" w:rsidR="001F28FE" w:rsidRPr="007802C0" w:rsidRDefault="001F28FE" w:rsidP="001F28FE">
      <w:pPr>
        <w:rPr>
          <w:rFonts w:hint="eastAsia"/>
        </w:rPr>
      </w:pPr>
      <w:r w:rsidRPr="00A66B2B">
        <w:t xml:space="preserve">1 </w:t>
      </w:r>
      <w:r w:rsidRPr="00102E74">
        <w:t>Chronicles 12</w:t>
      </w:r>
      <w:r>
        <w:t>:8 (NLT)</w:t>
      </w:r>
    </w:p>
    <w:bookmarkEnd w:id="0"/>
    <w:sectPr w:rsidR="001F28FE" w:rsidRPr="007802C0"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0000000000000000000"/>
    <w:charset w:val="4D"/>
    <w:family w:val="roman"/>
    <w:notTrueType/>
    <w:pitch w:val="variable"/>
    <w:sig w:usb0="00000003" w:usb1="00000000" w:usb2="00000000" w:usb3="00000000" w:csb0="00000001" w:csb1="00000000"/>
  </w:font>
  <w:font w:name="Calibri">
    <w:altName w:val="Arial"/>
    <w:panose1 w:val="00000000000000000000"/>
    <w:charset w:val="00"/>
    <w:family w:val="roman"/>
    <w:notTrueType/>
    <w:pitch w:val="default"/>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Caviar Dreams Italic"/>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66DB"/>
    <w:multiLevelType w:val="hybridMultilevel"/>
    <w:tmpl w:val="D14CF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846AB"/>
    <w:multiLevelType w:val="hybridMultilevel"/>
    <w:tmpl w:val="7CCC1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87CF3"/>
    <w:multiLevelType w:val="hybridMultilevel"/>
    <w:tmpl w:val="D20C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2268FF"/>
    <w:multiLevelType w:val="hybridMultilevel"/>
    <w:tmpl w:val="E49CED32"/>
    <w:lvl w:ilvl="0" w:tplc="8584A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A13E1"/>
    <w:multiLevelType w:val="hybridMultilevel"/>
    <w:tmpl w:val="193A338A"/>
    <w:lvl w:ilvl="0" w:tplc="CAC81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6C"/>
    <w:rsid w:val="001F28FE"/>
    <w:rsid w:val="002216A4"/>
    <w:rsid w:val="0025274F"/>
    <w:rsid w:val="00271D0D"/>
    <w:rsid w:val="0031588D"/>
    <w:rsid w:val="00542F34"/>
    <w:rsid w:val="00543039"/>
    <w:rsid w:val="00683B6C"/>
    <w:rsid w:val="007802C0"/>
    <w:rsid w:val="0088216B"/>
    <w:rsid w:val="008B1A22"/>
    <w:rsid w:val="00A53FCE"/>
    <w:rsid w:val="00A66B2B"/>
    <w:rsid w:val="00A875EA"/>
    <w:rsid w:val="00AD5FB8"/>
    <w:rsid w:val="00CB4B57"/>
    <w:rsid w:val="00E32D99"/>
    <w:rsid w:val="00E56EA4"/>
    <w:rsid w:val="00F73ABD"/>
    <w:rsid w:val="00F937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646EE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43751">
      <w:bodyDiv w:val="1"/>
      <w:marLeft w:val="0"/>
      <w:marRight w:val="0"/>
      <w:marTop w:val="0"/>
      <w:marBottom w:val="0"/>
      <w:divBdr>
        <w:top w:val="none" w:sz="0" w:space="0" w:color="auto"/>
        <w:left w:val="none" w:sz="0" w:space="0" w:color="auto"/>
        <w:bottom w:val="none" w:sz="0" w:space="0" w:color="auto"/>
        <w:right w:val="none" w:sz="0" w:space="0" w:color="auto"/>
      </w:divBdr>
    </w:div>
    <w:div w:id="609163597">
      <w:bodyDiv w:val="1"/>
      <w:marLeft w:val="0"/>
      <w:marRight w:val="0"/>
      <w:marTop w:val="0"/>
      <w:marBottom w:val="0"/>
      <w:divBdr>
        <w:top w:val="none" w:sz="0" w:space="0" w:color="auto"/>
        <w:left w:val="none" w:sz="0" w:space="0" w:color="auto"/>
        <w:bottom w:val="none" w:sz="0" w:space="0" w:color="auto"/>
        <w:right w:val="none" w:sz="0" w:space="0" w:color="auto"/>
      </w:divBdr>
    </w:div>
    <w:div w:id="680544622">
      <w:bodyDiv w:val="1"/>
      <w:marLeft w:val="0"/>
      <w:marRight w:val="0"/>
      <w:marTop w:val="0"/>
      <w:marBottom w:val="0"/>
      <w:divBdr>
        <w:top w:val="none" w:sz="0" w:space="0" w:color="auto"/>
        <w:left w:val="none" w:sz="0" w:space="0" w:color="auto"/>
        <w:bottom w:val="none" w:sz="0" w:space="0" w:color="auto"/>
        <w:right w:val="none" w:sz="0" w:space="0" w:color="auto"/>
      </w:divBdr>
    </w:div>
    <w:div w:id="1039207001">
      <w:bodyDiv w:val="1"/>
      <w:marLeft w:val="0"/>
      <w:marRight w:val="0"/>
      <w:marTop w:val="0"/>
      <w:marBottom w:val="0"/>
      <w:divBdr>
        <w:top w:val="none" w:sz="0" w:space="0" w:color="auto"/>
        <w:left w:val="none" w:sz="0" w:space="0" w:color="auto"/>
        <w:bottom w:val="none" w:sz="0" w:space="0" w:color="auto"/>
        <w:right w:val="none" w:sz="0" w:space="0" w:color="auto"/>
      </w:divBdr>
    </w:div>
    <w:div w:id="1503088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2018-01-09T17:29:00Z</dcterms:created>
  <dcterms:modified xsi:type="dcterms:W3CDTF">2018-01-09T17:29:00Z</dcterms:modified>
</cp:coreProperties>
</file>