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B5793" w14:textId="77777777" w:rsidR="0028473A" w:rsidRPr="0099781F" w:rsidRDefault="0099781F" w:rsidP="0028473A">
      <w:pPr>
        <w:rPr>
          <w:b/>
          <w:bCs/>
        </w:rPr>
      </w:pPr>
      <w:r>
        <w:rPr>
          <w:b/>
          <w:bCs/>
        </w:rPr>
        <w:t>What’s the Big Deal about Communion?</w:t>
      </w:r>
    </w:p>
    <w:p w14:paraId="093B8948" w14:textId="77777777" w:rsidR="0028473A" w:rsidRDefault="0028473A" w:rsidP="0028473A"/>
    <w:p w14:paraId="4C0E51B1" w14:textId="77777777" w:rsidR="0028473A" w:rsidRPr="0028473A" w:rsidRDefault="0028473A" w:rsidP="0028473A">
      <w:pPr>
        <w:rPr>
          <w:b/>
          <w:bCs/>
        </w:rPr>
      </w:pPr>
      <w:r w:rsidRPr="0028473A">
        <w:rPr>
          <w:b/>
          <w:bCs/>
        </w:rPr>
        <w:t>Why do Christ-followers celebrate communion?</w:t>
      </w:r>
    </w:p>
    <w:p w14:paraId="5C60D887" w14:textId="77777777" w:rsidR="0028473A" w:rsidRDefault="0028473A" w:rsidP="0028473A"/>
    <w:p w14:paraId="0A5F9C19" w14:textId="0085D55B" w:rsidR="0028473A" w:rsidRPr="0028473A" w:rsidRDefault="0028473A" w:rsidP="0028473A">
      <w:pPr>
        <w:pStyle w:val="ListParagraph"/>
        <w:numPr>
          <w:ilvl w:val="0"/>
          <w:numId w:val="1"/>
        </w:numPr>
        <w:rPr>
          <w:b/>
          <w:bCs/>
        </w:rPr>
      </w:pPr>
      <w:r w:rsidRPr="0028473A">
        <w:rPr>
          <w:b/>
          <w:bCs/>
        </w:rPr>
        <w:t xml:space="preserve">Jesus </w:t>
      </w:r>
      <w:r w:rsidR="000741D6">
        <w:rPr>
          <w:b/>
          <w:bCs/>
        </w:rPr>
        <w:t>______________</w:t>
      </w:r>
      <w:r w:rsidR="0099781F">
        <w:rPr>
          <w:b/>
          <w:bCs/>
        </w:rPr>
        <w:t xml:space="preserve"> it.</w:t>
      </w:r>
    </w:p>
    <w:p w14:paraId="10F41186" w14:textId="77777777" w:rsidR="0028473A" w:rsidRDefault="0028473A" w:rsidP="0028473A"/>
    <w:p w14:paraId="7E50FC1F" w14:textId="77777777" w:rsidR="0028473A" w:rsidRPr="0028473A" w:rsidRDefault="0028473A" w:rsidP="0028473A">
      <w:pPr>
        <w:rPr>
          <w:i/>
          <w:iCs/>
        </w:rPr>
      </w:pPr>
      <w:r w:rsidRPr="0028473A">
        <w:rPr>
          <w:i/>
          <w:iCs/>
        </w:rPr>
        <w:t>While they were eating, Jesus took bread, gave thanks and broke it, and gave it to his disciples, saying, “Take and eat; this is my body.”</w:t>
      </w:r>
    </w:p>
    <w:p w14:paraId="03E5252E" w14:textId="77777777" w:rsidR="0028473A" w:rsidRDefault="0028473A" w:rsidP="0028473A">
      <w:r>
        <w:t>Matthew 26:26 (NIV)</w:t>
      </w:r>
    </w:p>
    <w:p w14:paraId="08D00931" w14:textId="77777777" w:rsidR="0028473A" w:rsidRDefault="0028473A" w:rsidP="0028473A"/>
    <w:p w14:paraId="2FFD481C" w14:textId="74B9DC9F" w:rsidR="0028473A" w:rsidRPr="0028473A" w:rsidRDefault="0028473A" w:rsidP="0028473A">
      <w:pPr>
        <w:pStyle w:val="ListParagraph"/>
        <w:numPr>
          <w:ilvl w:val="0"/>
          <w:numId w:val="1"/>
        </w:numPr>
        <w:rPr>
          <w:b/>
          <w:bCs/>
        </w:rPr>
      </w:pPr>
      <w:r w:rsidRPr="0028473A">
        <w:rPr>
          <w:b/>
          <w:bCs/>
        </w:rPr>
        <w:t xml:space="preserve">The first church </w:t>
      </w:r>
      <w:r w:rsidR="000741D6">
        <w:rPr>
          <w:b/>
          <w:bCs/>
        </w:rPr>
        <w:t>_________________</w:t>
      </w:r>
      <w:r w:rsidRPr="0028473A">
        <w:rPr>
          <w:b/>
          <w:bCs/>
        </w:rPr>
        <w:t xml:space="preserve"> </w:t>
      </w:r>
      <w:r w:rsidR="0099781F">
        <w:rPr>
          <w:b/>
          <w:bCs/>
        </w:rPr>
        <w:t>it.</w:t>
      </w:r>
    </w:p>
    <w:p w14:paraId="22C43390" w14:textId="77777777" w:rsidR="0028473A" w:rsidRDefault="0028473A" w:rsidP="0028473A"/>
    <w:p w14:paraId="5BFAE989" w14:textId="77777777" w:rsidR="0028473A" w:rsidRPr="0028473A" w:rsidRDefault="0028473A" w:rsidP="0028473A">
      <w:pPr>
        <w:rPr>
          <w:i/>
          <w:iCs/>
        </w:rPr>
      </w:pPr>
      <w:r w:rsidRPr="0028473A">
        <w:rPr>
          <w:i/>
          <w:iCs/>
        </w:rPr>
        <w:t>They joined with the other believers and devoted themselves…sharing in the Lord's Supper…</w:t>
      </w:r>
    </w:p>
    <w:p w14:paraId="43DE1EE3" w14:textId="77777777" w:rsidR="0028473A" w:rsidRDefault="0028473A" w:rsidP="0028473A">
      <w:r>
        <w:t>Acts 2:42 (NLT)</w:t>
      </w:r>
    </w:p>
    <w:p w14:paraId="3B53B671" w14:textId="77777777" w:rsidR="0028473A" w:rsidRDefault="0028473A" w:rsidP="0028473A"/>
    <w:p w14:paraId="158AEDF0" w14:textId="77777777" w:rsidR="0028473A" w:rsidRPr="0028473A" w:rsidRDefault="0028473A" w:rsidP="0028473A">
      <w:pPr>
        <w:rPr>
          <w:i/>
          <w:iCs/>
        </w:rPr>
      </w:pPr>
      <w:r w:rsidRPr="0028473A">
        <w:rPr>
          <w:i/>
          <w:iCs/>
        </w:rPr>
        <w:t>On the first day of the week, we gathered to observe the Lord's Supper.</w:t>
      </w:r>
    </w:p>
    <w:p w14:paraId="0DD6BE59" w14:textId="77777777" w:rsidR="0028473A" w:rsidRDefault="0028473A" w:rsidP="0028473A">
      <w:r>
        <w:t>Acts 20:7 (NLT)</w:t>
      </w:r>
    </w:p>
    <w:p w14:paraId="02510B9E" w14:textId="77777777" w:rsidR="0028473A" w:rsidRDefault="0028473A" w:rsidP="0028473A"/>
    <w:p w14:paraId="7A37511C" w14:textId="77777777" w:rsidR="0028473A" w:rsidRPr="0028473A" w:rsidRDefault="0028473A" w:rsidP="0028473A">
      <w:pPr>
        <w:rPr>
          <w:b/>
          <w:bCs/>
        </w:rPr>
      </w:pPr>
      <w:r w:rsidRPr="0028473A">
        <w:rPr>
          <w:b/>
          <w:bCs/>
        </w:rPr>
        <w:t>How should I receive communion?</w:t>
      </w:r>
    </w:p>
    <w:p w14:paraId="372F9F87" w14:textId="77777777" w:rsidR="0028473A" w:rsidRDefault="0028473A" w:rsidP="0028473A"/>
    <w:p w14:paraId="3907CE4B" w14:textId="6AE2BF85" w:rsidR="0028473A" w:rsidRPr="0028473A" w:rsidRDefault="0028473A" w:rsidP="0028473A">
      <w:pPr>
        <w:pStyle w:val="ListParagraph"/>
        <w:numPr>
          <w:ilvl w:val="0"/>
          <w:numId w:val="2"/>
        </w:numPr>
        <w:rPr>
          <w:b/>
          <w:bCs/>
        </w:rPr>
      </w:pPr>
      <w:r w:rsidRPr="0028473A">
        <w:rPr>
          <w:b/>
          <w:bCs/>
        </w:rPr>
        <w:t xml:space="preserve">Receive it </w:t>
      </w:r>
      <w:r w:rsidR="000741D6">
        <w:rPr>
          <w:b/>
          <w:bCs/>
        </w:rPr>
        <w:t>_________________</w:t>
      </w:r>
      <w:r w:rsidRPr="0028473A">
        <w:rPr>
          <w:b/>
          <w:bCs/>
        </w:rPr>
        <w:t>.</w:t>
      </w:r>
    </w:p>
    <w:p w14:paraId="7B81DB53" w14:textId="77777777" w:rsidR="0028473A" w:rsidRDefault="0028473A" w:rsidP="0028473A"/>
    <w:p w14:paraId="3FC7F551" w14:textId="77777777" w:rsidR="0028473A" w:rsidRPr="0028473A" w:rsidRDefault="0028473A" w:rsidP="0028473A">
      <w:pPr>
        <w:rPr>
          <w:i/>
          <w:iCs/>
        </w:rPr>
      </w:pPr>
      <w:r w:rsidRPr="0028473A">
        <w:rPr>
          <w:i/>
          <w:iCs/>
        </w:rPr>
        <w:t>They worshiped together at the Temple each day, met in homes for the Lord's Supper, and shared their meals with great joy and generosity</w:t>
      </w:r>
      <w:r>
        <w:rPr>
          <w:i/>
          <w:iCs/>
        </w:rPr>
        <w:t>…</w:t>
      </w:r>
    </w:p>
    <w:p w14:paraId="751AE922" w14:textId="77777777" w:rsidR="0028473A" w:rsidRDefault="0028473A" w:rsidP="0028473A">
      <w:r>
        <w:t>Acts 2:46 (NLT)</w:t>
      </w:r>
    </w:p>
    <w:p w14:paraId="246EACD9" w14:textId="77777777" w:rsidR="0028473A" w:rsidRDefault="0028473A" w:rsidP="0028473A"/>
    <w:p w14:paraId="44E9BF19" w14:textId="29A4D909" w:rsidR="0028473A" w:rsidRPr="0028473A" w:rsidRDefault="0028473A" w:rsidP="0028473A">
      <w:pPr>
        <w:pStyle w:val="ListParagraph"/>
        <w:numPr>
          <w:ilvl w:val="0"/>
          <w:numId w:val="2"/>
        </w:numPr>
        <w:rPr>
          <w:b/>
          <w:bCs/>
        </w:rPr>
      </w:pPr>
      <w:r w:rsidRPr="0028473A">
        <w:rPr>
          <w:b/>
          <w:bCs/>
        </w:rPr>
        <w:t xml:space="preserve">Receive it </w:t>
      </w:r>
      <w:r w:rsidR="000741D6">
        <w:rPr>
          <w:b/>
          <w:bCs/>
        </w:rPr>
        <w:t>____________________</w:t>
      </w:r>
      <w:bookmarkStart w:id="0" w:name="_GoBack"/>
      <w:bookmarkEnd w:id="0"/>
      <w:r w:rsidRPr="0028473A">
        <w:rPr>
          <w:b/>
          <w:bCs/>
        </w:rPr>
        <w:t>.</w:t>
      </w:r>
    </w:p>
    <w:p w14:paraId="5654F9BF" w14:textId="77777777" w:rsidR="0028473A" w:rsidRDefault="0028473A" w:rsidP="0028473A"/>
    <w:p w14:paraId="14FE0229" w14:textId="77777777" w:rsidR="0028473A" w:rsidRPr="0028473A" w:rsidRDefault="0028473A" w:rsidP="0028473A">
      <w:pPr>
        <w:rPr>
          <w:i/>
          <w:iCs/>
        </w:rPr>
      </w:pPr>
      <w:r w:rsidRPr="0028473A">
        <w:rPr>
          <w:i/>
          <w:iCs/>
        </w:rPr>
        <w:t>Anyone who eats the bread or drinks the cup of the Master irreverently is like part of the crowd that jeered and spit on him at his death. Is that the kind of “remembrance” you want to be part of?  Examine your motives, test your heart, come to this meal in holy awe.</w:t>
      </w:r>
    </w:p>
    <w:p w14:paraId="6FA59657" w14:textId="77777777" w:rsidR="0028473A" w:rsidRDefault="0028473A" w:rsidP="0028473A">
      <w:r>
        <w:t>1 Corinthians 11:27</w:t>
      </w:r>
      <w:r w:rsidR="00B15A42">
        <w:t>-</w:t>
      </w:r>
      <w:r>
        <w:t>28 (TM)</w:t>
      </w:r>
    </w:p>
    <w:p w14:paraId="3E857154" w14:textId="77777777" w:rsidR="0028473A" w:rsidRDefault="0028473A" w:rsidP="0028473A"/>
    <w:p w14:paraId="205988BF" w14:textId="77777777" w:rsidR="0028473A" w:rsidRDefault="0028473A" w:rsidP="0028473A"/>
    <w:p w14:paraId="25DFCA13" w14:textId="77777777" w:rsidR="000741D6" w:rsidRDefault="000741D6"/>
    <w:sectPr w:rsidR="000741D6"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A452B"/>
    <w:multiLevelType w:val="hybridMultilevel"/>
    <w:tmpl w:val="A8CE76A8"/>
    <w:lvl w:ilvl="0" w:tplc="F16C6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40C71"/>
    <w:multiLevelType w:val="hybridMultilevel"/>
    <w:tmpl w:val="453C59EE"/>
    <w:lvl w:ilvl="0" w:tplc="1E9A6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3A"/>
    <w:rsid w:val="000741D6"/>
    <w:rsid w:val="000A485D"/>
    <w:rsid w:val="0028473A"/>
    <w:rsid w:val="00543039"/>
    <w:rsid w:val="0088216B"/>
    <w:rsid w:val="0099781F"/>
    <w:rsid w:val="00B15A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DA6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2017-09-28T20:37:00Z</dcterms:created>
  <dcterms:modified xsi:type="dcterms:W3CDTF">2017-09-28T20:37:00Z</dcterms:modified>
</cp:coreProperties>
</file>